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F2031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0D270A4" wp14:editId="04381CF9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42DE74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05CDC23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575F5F1" w14:textId="77777777" w:rsidR="00403D70" w:rsidRPr="00E9571F" w:rsidRDefault="00403D70" w:rsidP="00403D7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5969067A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fax: (03) 42 33 757       </w:t>
      </w:r>
    </w:p>
    <w:p w14:paraId="2D2A4DB0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4AF32AD5" w14:textId="6AEF5472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79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6DBF1BAC" w14:textId="77777777" w:rsidR="00403D70" w:rsidRPr="00E9571F" w:rsidRDefault="00403D70" w:rsidP="00403D7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7957DB5" w14:textId="77777777" w:rsidR="00403D70" w:rsidRPr="00E9571F" w:rsidRDefault="00403D70" w:rsidP="0040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D047C12" w14:textId="77777777" w:rsidR="00403D70" w:rsidRPr="00E9571F" w:rsidRDefault="00403D70" w:rsidP="0040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501886EB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7FCD10B" w14:textId="77777777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8EC6D83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131FE40" w14:textId="20BCB79D" w:rsidR="00403D70" w:rsidRPr="00E9571F" w:rsidRDefault="00403D70" w:rsidP="00403D7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BLAZINE ZA PODLAGANJE ROK </w:t>
      </w:r>
    </w:p>
    <w:p w14:paraId="35F3B7EA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1E35D9A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A8AD5BA" w14:textId="77777777" w:rsidR="00403D70" w:rsidRPr="00E9571F" w:rsidRDefault="00403D70" w:rsidP="00403D7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363947" w14:textId="77777777" w:rsidR="00403D70" w:rsidRPr="00E9571F" w:rsidRDefault="00403D70" w:rsidP="00403D7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1A404A89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2F78396B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23F9AEF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D278D3A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161D213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0C4DAE0" w14:textId="77777777" w:rsidR="00403D70" w:rsidRPr="00E9571F" w:rsidRDefault="00403D70" w:rsidP="0040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B0D9127" w14:textId="77777777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28658FA" w14:textId="77777777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47103BD9" w14:textId="77777777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4D4C32E" w14:textId="77777777" w:rsidR="00403D70" w:rsidRPr="00E9571F" w:rsidRDefault="00403D70" w:rsidP="0040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150A344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D941C3B" w14:textId="77777777" w:rsidR="00403D70" w:rsidRPr="00E9571F" w:rsidRDefault="00403D70" w:rsidP="0040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60BC394" w14:textId="77777777" w:rsidR="00403D70" w:rsidRPr="00E9571F" w:rsidRDefault="00F14FB3" w:rsidP="0040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403D70"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C5AAFF7" w14:textId="1F7E5A21" w:rsidR="00403D70" w:rsidRPr="00E9571F" w:rsidRDefault="00403D70" w:rsidP="0040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79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BLAZINE ZA PODLAGANJE ROK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10.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  <w:r w:rsidR="00F14FB3">
        <w:rPr>
          <w:rFonts w:ascii="Garamond" w:eastAsia="Times New Roman" w:hAnsi="Garamond" w:cs="Times New Roman"/>
          <w:lang w:eastAsia="sl-SI"/>
          <w14:ligatures w14:val="standardContextual"/>
        </w:rPr>
        <w:t xml:space="preserve"> Podaljšanje roka oddaje ponudb do 22.06.2024 do 12 ure</w:t>
      </w:r>
    </w:p>
    <w:p w14:paraId="0E1D527D" w14:textId="77777777" w:rsidR="00403D70" w:rsidRPr="00E9571F" w:rsidRDefault="00403D70" w:rsidP="0040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5F246A3" w14:textId="77777777" w:rsidR="00403D70" w:rsidRPr="00E9571F" w:rsidRDefault="00403D70" w:rsidP="00403D7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03D70" w:rsidRPr="00E9571F" w14:paraId="24A62D3E" w14:textId="77777777" w:rsidTr="001C77C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CA669" w14:textId="77777777" w:rsidR="00403D70" w:rsidRPr="00E9571F" w:rsidRDefault="00403D70" w:rsidP="001C77C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B50A" w14:textId="77777777" w:rsidR="00403D70" w:rsidRPr="00E9571F" w:rsidRDefault="00403D70" w:rsidP="001C77C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03D70" w:rsidRPr="00E9571F" w14:paraId="7EF33050" w14:textId="77777777" w:rsidTr="001C77C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7533" w14:textId="77777777" w:rsidR="00403D70" w:rsidRPr="00E9571F" w:rsidRDefault="00403D70" w:rsidP="001C77C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D88E" w14:textId="77777777" w:rsidR="00403D70" w:rsidRPr="00E9571F" w:rsidRDefault="00403D70" w:rsidP="001C77C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2DE8DD0" w14:textId="77777777" w:rsidR="00403D70" w:rsidRPr="00E9571F" w:rsidRDefault="00403D70" w:rsidP="001C77C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52915F67" w14:textId="77777777" w:rsidR="00403D70" w:rsidRPr="00E9571F" w:rsidRDefault="00403D70" w:rsidP="00403D7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E05D374" w14:textId="77777777" w:rsidR="00403D70" w:rsidRDefault="00403D70" w:rsidP="00403D7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AD027E5" w14:textId="73BE8E34" w:rsidR="00AD0456" w:rsidRPr="00E9571F" w:rsidRDefault="00AD0456" w:rsidP="00403D7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12875440" w14:textId="77777777" w:rsidR="00403D70" w:rsidRDefault="00403D70" w:rsidP="00403D7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08DC53C" w14:textId="77777777" w:rsidR="00AD0456" w:rsidRPr="00E9571F" w:rsidRDefault="00AD0456" w:rsidP="00403D7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AD0456" w:rsidRPr="00E9571F" w:rsidSect="00403D70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9D45C33" w14:textId="77777777" w:rsidR="00403D70" w:rsidRPr="00E9571F" w:rsidRDefault="00403D70" w:rsidP="00403D7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2E1DC5A" w14:textId="77777777" w:rsidR="00403D70" w:rsidRPr="00E9571F" w:rsidRDefault="00403D70" w:rsidP="00403D7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5DCF6201" w14:textId="77777777" w:rsidR="00403D70" w:rsidRPr="00E9571F" w:rsidRDefault="00403D70" w:rsidP="00403D70">
      <w:pPr>
        <w:rPr>
          <w:rFonts w:ascii="Garamond" w:hAnsi="Garamond"/>
        </w:rPr>
      </w:pPr>
    </w:p>
    <w:p w14:paraId="77EF9D32" w14:textId="77777777" w:rsidR="00403D70" w:rsidRPr="00E9571F" w:rsidRDefault="00403D70" w:rsidP="00403D70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3E6E8964" w14:textId="77777777" w:rsidR="00403D70" w:rsidRPr="00E9571F" w:rsidRDefault="00403D70" w:rsidP="00403D70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31998F7B" w14:textId="77777777" w:rsidR="00403D70" w:rsidRPr="00E9571F" w:rsidRDefault="00403D70" w:rsidP="00403D70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6B222677" w14:textId="77777777" w:rsidR="00403D70" w:rsidRPr="00E9571F" w:rsidRDefault="00403D70" w:rsidP="00403D70">
      <w:pPr>
        <w:contextualSpacing/>
        <w:rPr>
          <w:rFonts w:ascii="Garamond" w:hAnsi="Garamond"/>
          <w:b/>
          <w:u w:val="single"/>
        </w:rPr>
      </w:pPr>
    </w:p>
    <w:p w14:paraId="182A99B2" w14:textId="78D059D1" w:rsidR="00403D70" w:rsidRPr="00E9571F" w:rsidRDefault="00403D70" w:rsidP="00403D70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BLAZINE ZA PODLAGANJE ROK </w:t>
      </w:r>
      <w:r w:rsidRPr="00E9571F">
        <w:rPr>
          <w:rFonts w:ascii="Garamond" w:hAnsi="Garamond"/>
          <w:b/>
          <w:bCs/>
        </w:rPr>
        <w:t xml:space="preserve"> </w:t>
      </w:r>
    </w:p>
    <w:p w14:paraId="3556FBE2" w14:textId="77777777" w:rsidR="00403D70" w:rsidRPr="00E9571F" w:rsidRDefault="00403D70" w:rsidP="00403D70">
      <w:pPr>
        <w:spacing w:line="256" w:lineRule="auto"/>
        <w:rPr>
          <w:rFonts w:ascii="Garamond" w:hAnsi="Garamond"/>
        </w:rPr>
      </w:pPr>
    </w:p>
    <w:p w14:paraId="6509EC1C" w14:textId="33565D5C" w:rsidR="00403D70" w:rsidRPr="00E9571F" w:rsidRDefault="00403D70" w:rsidP="00403D70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379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BLAZINA ZA PODLAGANJE ROK </w:t>
      </w:r>
    </w:p>
    <w:p w14:paraId="48B3D44D" w14:textId="77777777" w:rsidR="00403D70" w:rsidRPr="00E9571F" w:rsidRDefault="00403D70" w:rsidP="00403D70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701"/>
        <w:gridCol w:w="1701"/>
        <w:gridCol w:w="992"/>
        <w:gridCol w:w="1701"/>
        <w:gridCol w:w="1701"/>
        <w:gridCol w:w="829"/>
        <w:gridCol w:w="1521"/>
        <w:gridCol w:w="1521"/>
      </w:tblGrid>
      <w:tr w:rsidR="00403D70" w:rsidRPr="00E9571F" w14:paraId="5ED5DCD1" w14:textId="77777777" w:rsidTr="00403D70">
        <w:tc>
          <w:tcPr>
            <w:tcW w:w="704" w:type="dxa"/>
          </w:tcPr>
          <w:p w14:paraId="35E4578E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Zap. št</w:t>
            </w:r>
          </w:p>
        </w:tc>
        <w:tc>
          <w:tcPr>
            <w:tcW w:w="2835" w:type="dxa"/>
          </w:tcPr>
          <w:p w14:paraId="13FFA44D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701" w:type="dxa"/>
          </w:tcPr>
          <w:p w14:paraId="514EDCE9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1701" w:type="dxa"/>
          </w:tcPr>
          <w:p w14:paraId="597DC6A9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493B3070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7EBE19DE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5DF34A0A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596C4D27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2AD8C41C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58E83213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403D70" w:rsidRPr="00E9571F" w14:paraId="466BBFDB" w14:textId="77777777" w:rsidTr="00403D70">
        <w:tc>
          <w:tcPr>
            <w:tcW w:w="704" w:type="dxa"/>
          </w:tcPr>
          <w:p w14:paraId="4D851691" w14:textId="77777777" w:rsidR="00403D70" w:rsidRPr="00E9571F" w:rsidRDefault="00403D70" w:rsidP="001C77CD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835" w:type="dxa"/>
          </w:tcPr>
          <w:p w14:paraId="260A199C" w14:textId="77777777" w:rsidR="00403D70" w:rsidRDefault="00403D70" w:rsidP="001C77C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BLAZINE ZA PODLAGANJE ROK </w:t>
            </w:r>
          </w:p>
          <w:p w14:paraId="2E4CAE42" w14:textId="77777777" w:rsidR="00403D70" w:rsidRDefault="00403D70" w:rsidP="001C77C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mere: višina 19cm, dolžina 40 cm, širina 19cm</w:t>
            </w:r>
          </w:p>
          <w:p w14:paraId="05BF8DF3" w14:textId="2E69F54E" w:rsidR="00403D70" w:rsidRPr="00E9571F" w:rsidRDefault="00403D70" w:rsidP="001C77CD">
            <w:pPr>
              <w:rPr>
                <w:rFonts w:ascii="Garamond" w:hAnsi="Garamond"/>
              </w:rPr>
            </w:pPr>
            <w:r w:rsidRPr="00403D70">
              <w:rPr>
                <w:rFonts w:ascii="Garamond" w:hAnsi="Garamond"/>
                <w:noProof/>
              </w:rPr>
              <w:drawing>
                <wp:inline distT="0" distB="0" distL="0" distR="0" wp14:anchorId="31F4779F" wp14:editId="41CE67A2">
                  <wp:extent cx="1150049" cy="666750"/>
                  <wp:effectExtent l="0" t="0" r="0" b="0"/>
                  <wp:docPr id="389604996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60499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06" cy="67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0B54B84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3DAB6F4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8A997EA" w14:textId="04911135" w:rsidR="00403D70" w:rsidRPr="00E9571F" w:rsidRDefault="00E1585B" w:rsidP="001C77C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701" w:type="dxa"/>
          </w:tcPr>
          <w:p w14:paraId="5D35CDB6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421B9EC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4CE687C6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2F38647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3733959" w14:textId="77777777" w:rsidR="00403D70" w:rsidRPr="00E9571F" w:rsidRDefault="00403D70" w:rsidP="001C77CD">
            <w:pPr>
              <w:rPr>
                <w:rFonts w:ascii="Garamond" w:hAnsi="Garamond"/>
              </w:rPr>
            </w:pPr>
          </w:p>
        </w:tc>
      </w:tr>
    </w:tbl>
    <w:p w14:paraId="5C960742" w14:textId="77777777" w:rsidR="00403D70" w:rsidRPr="00E9571F" w:rsidRDefault="00403D70" w:rsidP="00403D70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0B568A1" w14:textId="77777777" w:rsidR="00403D70" w:rsidRPr="00E9571F" w:rsidRDefault="00403D70" w:rsidP="00403D70">
      <w:pPr>
        <w:rPr>
          <w:rFonts w:ascii="Garamond" w:hAnsi="Garamond"/>
        </w:rPr>
      </w:pPr>
    </w:p>
    <w:p w14:paraId="4A7B8975" w14:textId="1032AB0C" w:rsidR="00403D70" w:rsidRPr="003218B1" w:rsidRDefault="00403D70" w:rsidP="00403D70">
      <w:pPr>
        <w:rPr>
          <w:rFonts w:ascii="Garamond" w:hAnsi="Garamond"/>
        </w:rPr>
        <w:sectPr w:rsidR="00403D70" w:rsidRPr="003218B1" w:rsidSect="00403D70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60E3C5F9" w14:textId="77777777" w:rsidR="00AD0456" w:rsidRPr="00F80292" w:rsidRDefault="00AD0456" w:rsidP="00AD0456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1D2ED91F" w14:textId="77777777" w:rsidR="00AD0456" w:rsidRPr="00F80292" w:rsidRDefault="00AD0456" w:rsidP="00AD0456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294C30D0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6AF95807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7AB2F4C8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E65A0C1" w14:textId="77777777" w:rsidR="00AD0456" w:rsidRPr="00F80292" w:rsidRDefault="00AD0456" w:rsidP="00AD0456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5BD4EEF1" w14:textId="77777777" w:rsidR="00AD0456" w:rsidRPr="00F80292" w:rsidRDefault="00AD0456" w:rsidP="00AD0456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12DF83CC" w14:textId="77777777" w:rsidR="00AD0456" w:rsidRPr="00F80292" w:rsidRDefault="00AD0456" w:rsidP="00AD0456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23CFE055" w14:textId="77777777" w:rsidR="00AD0456" w:rsidRPr="00F80292" w:rsidRDefault="00AD0456" w:rsidP="00AD0456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zap.št., ki izhaja iz opisa predmeta naročila </w:t>
      </w:r>
    </w:p>
    <w:p w14:paraId="78DDF1B2" w14:textId="77777777" w:rsidR="00AD0456" w:rsidRPr="00F80292" w:rsidRDefault="00AD0456" w:rsidP="00AD0456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AD0456" w:rsidRPr="00F80292" w14:paraId="40FFAEF5" w14:textId="77777777" w:rsidTr="001C77CD">
        <w:trPr>
          <w:trHeight w:val="1408"/>
        </w:trPr>
        <w:tc>
          <w:tcPr>
            <w:tcW w:w="5665" w:type="dxa"/>
            <w:shd w:val="clear" w:color="auto" w:fill="F2F2F2"/>
          </w:tcPr>
          <w:p w14:paraId="758E2B2D" w14:textId="749D2330" w:rsidR="00AD0456" w:rsidRPr="00F80292" w:rsidRDefault="00AD0456" w:rsidP="001C77C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Blazine za podlaganje roke</w:t>
            </w: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A1B64BE" w14:textId="77777777" w:rsidR="00AD0456" w:rsidRPr="00F80292" w:rsidRDefault="00AD0456" w:rsidP="001C77CD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37F4AF8E" w14:textId="77777777" w:rsidR="00AD0456" w:rsidRPr="00F80292" w:rsidRDefault="00AD0456" w:rsidP="001C77C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D0456" w:rsidRPr="00F80292" w14:paraId="41350AED" w14:textId="77777777" w:rsidTr="001C77CD">
        <w:trPr>
          <w:trHeight w:val="70"/>
        </w:trPr>
        <w:tc>
          <w:tcPr>
            <w:tcW w:w="5665" w:type="dxa"/>
            <w:shd w:val="clear" w:color="auto" w:fill="auto"/>
          </w:tcPr>
          <w:p w14:paraId="2BE7B4B6" w14:textId="610E94B6" w:rsidR="00AD0456" w:rsidRPr="00F80292" w:rsidRDefault="00AD0456" w:rsidP="001C77C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525421">
              <w:rPr>
                <w:rFonts w:ascii="Garamond" w:hAnsi="Garamond"/>
              </w:rPr>
              <w:t>blazine fiksna ali snemljiva iz visokokakovostnega tekstila, ki nudi popolno bariero pred vdorom mikroorganizmov, alergenov, tekočin, je vodotesna</w:t>
            </w:r>
          </w:p>
        </w:tc>
        <w:tc>
          <w:tcPr>
            <w:tcW w:w="2977" w:type="dxa"/>
            <w:shd w:val="clear" w:color="auto" w:fill="auto"/>
          </w:tcPr>
          <w:p w14:paraId="730C7D6F" w14:textId="77777777" w:rsidR="00AD0456" w:rsidRPr="00F80292" w:rsidRDefault="00AD0456" w:rsidP="001C77C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AD0456" w:rsidRPr="00F80292" w14:paraId="3560D582" w14:textId="77777777" w:rsidTr="001C77CD">
        <w:trPr>
          <w:trHeight w:val="70"/>
        </w:trPr>
        <w:tc>
          <w:tcPr>
            <w:tcW w:w="5665" w:type="dxa"/>
            <w:shd w:val="clear" w:color="auto" w:fill="auto"/>
          </w:tcPr>
          <w:p w14:paraId="2AF10CD3" w14:textId="1407CA0E" w:rsidR="00AD0456" w:rsidRPr="00F80292" w:rsidRDefault="00AD0456" w:rsidP="001C77C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525421">
              <w:rPr>
                <w:rFonts w:ascii="Garamond" w:hAnsi="Garamond"/>
              </w:rPr>
              <w:t>Material prevleke ne povzroča trenja.</w:t>
            </w:r>
          </w:p>
        </w:tc>
        <w:tc>
          <w:tcPr>
            <w:tcW w:w="2977" w:type="dxa"/>
            <w:shd w:val="clear" w:color="auto" w:fill="auto"/>
          </w:tcPr>
          <w:p w14:paraId="7C85D59D" w14:textId="77777777" w:rsidR="00AD0456" w:rsidRPr="00F80292" w:rsidRDefault="00AD0456" w:rsidP="001C77C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AD0456" w:rsidRPr="00F80292" w14:paraId="128883FE" w14:textId="77777777" w:rsidTr="001C77CD">
        <w:trPr>
          <w:trHeight w:val="70"/>
        </w:trPr>
        <w:tc>
          <w:tcPr>
            <w:tcW w:w="5665" w:type="dxa"/>
            <w:shd w:val="clear" w:color="auto" w:fill="auto"/>
          </w:tcPr>
          <w:p w14:paraId="5EEB9E3D" w14:textId="5E19C2F9" w:rsidR="00AD0456" w:rsidRPr="00F80292" w:rsidRDefault="00AD0456" w:rsidP="001C77CD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r w:rsidRPr="00525421">
              <w:rPr>
                <w:rFonts w:ascii="Garamond" w:hAnsi="Garamond"/>
              </w:rPr>
              <w:t>Omogoča večkratno dnevno čiščenje in razkuževanje v kliničnem okolju.</w:t>
            </w:r>
          </w:p>
        </w:tc>
        <w:tc>
          <w:tcPr>
            <w:tcW w:w="2977" w:type="dxa"/>
            <w:shd w:val="clear" w:color="auto" w:fill="auto"/>
          </w:tcPr>
          <w:p w14:paraId="102264FA" w14:textId="77777777" w:rsidR="00AD0456" w:rsidRPr="00F80292" w:rsidRDefault="00AD0456" w:rsidP="001C77C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59F2776F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5DCB8BD" w14:textId="77777777" w:rsidR="00AD0456" w:rsidRPr="00F80292" w:rsidRDefault="00AD0456" w:rsidP="00AD0456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3FA7F537" w14:textId="77777777" w:rsidR="00AD0456" w:rsidRPr="00F80292" w:rsidRDefault="00AD0456" w:rsidP="00AD045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D0456" w:rsidRPr="00F80292" w14:paraId="577633AD" w14:textId="77777777" w:rsidTr="001C77CD">
        <w:tc>
          <w:tcPr>
            <w:tcW w:w="2906" w:type="dxa"/>
          </w:tcPr>
          <w:p w14:paraId="29770E8E" w14:textId="77777777" w:rsidR="00AD0456" w:rsidRPr="00F80292" w:rsidRDefault="00AD0456" w:rsidP="001C77CD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6CA968BC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A23DBEC" w14:textId="77777777" w:rsidR="00AD0456" w:rsidRPr="00F80292" w:rsidRDefault="00AD0456" w:rsidP="00AD0456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0CB8CEAB" w14:textId="77777777" w:rsidR="00AD0456" w:rsidRPr="00F80292" w:rsidRDefault="00AD0456" w:rsidP="00AD0456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20971DF" w14:textId="77777777" w:rsidR="003009E7" w:rsidRDefault="003009E7" w:rsidP="00403D70"/>
    <w:sectPr w:rsidR="003009E7" w:rsidSect="00403D70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02ED7" w14:textId="77777777" w:rsidR="00AD0456" w:rsidRDefault="00AD0456">
      <w:pPr>
        <w:spacing w:after="0" w:line="240" w:lineRule="auto"/>
      </w:pPr>
      <w:r>
        <w:separator/>
      </w:r>
    </w:p>
  </w:endnote>
  <w:endnote w:type="continuationSeparator" w:id="0">
    <w:p w14:paraId="29B19EAD" w14:textId="77777777" w:rsidR="00AD0456" w:rsidRDefault="00AD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183AB" w14:textId="77777777" w:rsidR="00403D70" w:rsidRDefault="00403D70">
    <w:pPr>
      <w:pStyle w:val="Noga"/>
      <w:jc w:val="center"/>
    </w:pPr>
  </w:p>
  <w:p w14:paraId="1F551E13" w14:textId="77777777" w:rsidR="00403D70" w:rsidRDefault="00403D7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F6F888F" w14:textId="77777777" w:rsidR="00403D70" w:rsidRDefault="00403D70">
    <w:pPr>
      <w:pStyle w:val="Noga"/>
      <w:jc w:val="center"/>
    </w:pPr>
  </w:p>
  <w:p w14:paraId="14D69EA2" w14:textId="77777777" w:rsidR="00403D70" w:rsidRDefault="00403D70">
    <w:pPr>
      <w:pStyle w:val="Noga"/>
      <w:jc w:val="center"/>
    </w:pPr>
  </w:p>
  <w:p w14:paraId="089067AD" w14:textId="77777777" w:rsidR="00403D70" w:rsidRDefault="00403D7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EBC1C" w14:textId="77777777" w:rsidR="00403D70" w:rsidRDefault="00403D70">
    <w:pPr>
      <w:pStyle w:val="Noga"/>
      <w:jc w:val="center"/>
      <w:rPr>
        <w:rFonts w:ascii="Arial" w:hAnsi="Arial"/>
        <w:sz w:val="16"/>
      </w:rPr>
    </w:pPr>
  </w:p>
  <w:p w14:paraId="64B3711C" w14:textId="77777777" w:rsidR="00403D70" w:rsidRDefault="00403D70">
    <w:pPr>
      <w:pStyle w:val="Noga"/>
      <w:jc w:val="center"/>
      <w:rPr>
        <w:rFonts w:ascii="Arial" w:hAnsi="Arial"/>
        <w:sz w:val="16"/>
      </w:rPr>
    </w:pPr>
  </w:p>
  <w:p w14:paraId="53073170" w14:textId="77777777" w:rsidR="00403D70" w:rsidRDefault="00403D7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7443E" w14:textId="77777777" w:rsidR="00AD0456" w:rsidRDefault="00AD0456">
      <w:pPr>
        <w:spacing w:after="0" w:line="240" w:lineRule="auto"/>
      </w:pPr>
      <w:r>
        <w:separator/>
      </w:r>
    </w:p>
  </w:footnote>
  <w:footnote w:type="continuationSeparator" w:id="0">
    <w:p w14:paraId="5AA76A7F" w14:textId="77777777" w:rsidR="00AD0456" w:rsidRDefault="00AD0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7F08F" w14:textId="77777777" w:rsidR="00403D70" w:rsidRDefault="00403D7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63F95" wp14:editId="758232C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BC32B4" w14:textId="77777777" w:rsidR="00403D70" w:rsidRDefault="00403D7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63F9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7BC32B4" w14:textId="77777777" w:rsidR="00403D70" w:rsidRDefault="00403D7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2545AA4" w14:textId="77777777" w:rsidR="00403D70" w:rsidRDefault="00403D70">
    <w:pPr>
      <w:pStyle w:val="Noga"/>
      <w:jc w:val="center"/>
      <w:rPr>
        <w:rFonts w:ascii="Arial" w:hAnsi="Arial"/>
        <w:sz w:val="16"/>
      </w:rPr>
    </w:pPr>
  </w:p>
  <w:p w14:paraId="5926245C" w14:textId="77777777" w:rsidR="00403D70" w:rsidRDefault="00403D7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70"/>
    <w:rsid w:val="001F264A"/>
    <w:rsid w:val="003009E7"/>
    <w:rsid w:val="00403D70"/>
    <w:rsid w:val="00AD0456"/>
    <w:rsid w:val="00C11A7D"/>
    <w:rsid w:val="00D17FF2"/>
    <w:rsid w:val="00DA322B"/>
    <w:rsid w:val="00E1585B"/>
    <w:rsid w:val="00F11749"/>
    <w:rsid w:val="00F1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5F00"/>
  <w15:chartTrackingRefBased/>
  <w15:docId w15:val="{AFC6BA7B-C8A1-4AD1-BA63-CC144136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03D70"/>
  </w:style>
  <w:style w:type="paragraph" w:styleId="Naslov1">
    <w:name w:val="heading 1"/>
    <w:basedOn w:val="Navaden"/>
    <w:next w:val="Navaden"/>
    <w:link w:val="Naslov1Znak"/>
    <w:uiPriority w:val="9"/>
    <w:qFormat/>
    <w:rsid w:val="00403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03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03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03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03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03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03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03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03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03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03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03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03D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03D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03D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03D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03D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03D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03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03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03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03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03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03D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03D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03D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03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03D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03D7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03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03D70"/>
  </w:style>
  <w:style w:type="paragraph" w:styleId="Glava">
    <w:name w:val="header"/>
    <w:basedOn w:val="Navaden"/>
    <w:link w:val="GlavaZnak"/>
    <w:uiPriority w:val="99"/>
    <w:semiHidden/>
    <w:unhideWhenUsed/>
    <w:rsid w:val="00403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03D70"/>
  </w:style>
  <w:style w:type="character" w:styleId="tevilkastrani">
    <w:name w:val="page number"/>
    <w:basedOn w:val="Privzetapisavaodstavka"/>
    <w:rsid w:val="00403D70"/>
  </w:style>
  <w:style w:type="table" w:styleId="Tabelamrea">
    <w:name w:val="Table Grid"/>
    <w:basedOn w:val="Navadnatabela"/>
    <w:uiPriority w:val="39"/>
    <w:rsid w:val="00403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2024-06-05T12:26:00Z</dcterms:created>
  <dcterms:modified xsi:type="dcterms:W3CDTF">2024-06-21T05:45:00Z</dcterms:modified>
</cp:coreProperties>
</file>